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8224"/>
        <w:gridCol w:w="1670"/>
        <w:gridCol w:w="1673"/>
        <w:gridCol w:w="2025"/>
      </w:tblGrid>
      <w:tr w:rsidR="00105534" w:rsidRPr="00105534" w:rsidTr="00105534">
        <w:tc>
          <w:tcPr>
            <w:tcW w:w="0" w:type="auto"/>
            <w:tcBorders>
              <w:top w:val="single" w:sz="6" w:space="0" w:color="3D5BAE"/>
              <w:left w:val="single" w:sz="6" w:space="0" w:color="3D5BAE"/>
              <w:bottom w:val="single" w:sz="6" w:space="0" w:color="3D5BAE"/>
              <w:right w:val="single" w:sz="6" w:space="0" w:color="3D5BAE"/>
            </w:tcBorders>
            <w:shd w:val="clear" w:color="auto" w:fill="243F8A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3D5BAE"/>
              <w:left w:val="single" w:sz="6" w:space="0" w:color="3D5BAE"/>
              <w:bottom w:val="single" w:sz="6" w:space="0" w:color="3D5BAE"/>
              <w:right w:val="single" w:sz="6" w:space="0" w:color="3D5BAE"/>
            </w:tcBorders>
            <w:shd w:val="clear" w:color="auto" w:fill="243F8A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3D5BAE"/>
              <w:left w:val="single" w:sz="6" w:space="0" w:color="3D5BAE"/>
              <w:bottom w:val="single" w:sz="6" w:space="0" w:color="3D5BAE"/>
              <w:right w:val="single" w:sz="6" w:space="0" w:color="3D5BAE"/>
            </w:tcBorders>
            <w:shd w:val="clear" w:color="auto" w:fill="243F8A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Стоимость (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взр</w:t>
            </w:r>
            <w:proofErr w:type="spellEnd"/>
            <w:r w:rsidRPr="00105534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D5BAE"/>
              <w:left w:val="single" w:sz="6" w:space="0" w:color="3D5BAE"/>
              <w:bottom w:val="single" w:sz="6" w:space="0" w:color="3D5BAE"/>
              <w:right w:val="single" w:sz="6" w:space="0" w:color="3D5BAE"/>
            </w:tcBorders>
            <w:shd w:val="clear" w:color="auto" w:fill="243F8A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Стоимость (дет.)</w:t>
            </w:r>
          </w:p>
        </w:tc>
        <w:tc>
          <w:tcPr>
            <w:tcW w:w="0" w:type="auto"/>
            <w:tcBorders>
              <w:top w:val="single" w:sz="6" w:space="0" w:color="3D5BAE"/>
              <w:left w:val="single" w:sz="6" w:space="0" w:color="3D5BAE"/>
              <w:bottom w:val="single" w:sz="6" w:space="0" w:color="3D5BAE"/>
              <w:right w:val="single" w:sz="6" w:space="0" w:color="3D5BAE"/>
            </w:tcBorders>
            <w:shd w:val="clear" w:color="auto" w:fill="243F8A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Стоимость (инфант)</w:t>
            </w:r>
          </w:p>
        </w:tc>
      </w:tr>
      <w:tr w:rsidR="00105534" w:rsidRPr="00105534" w:rsidTr="0010553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Таллин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Обзорная на автобусе (1,5 ч на автобусе, 1,5ч пешком)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7-12 лет  € 17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0-7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Сказки средневекового купца с горячим вином (2ч пешком, вино)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6-12 лет  € 17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0-6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Телебашня (1ч на автобусе, 1,5 ч башня 30 мин пешком)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6-12 лет  € 20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0-6 лет  Бесплатно</w:t>
            </w:r>
          </w:p>
        </w:tc>
      </w:tr>
      <w:tr w:rsidR="00105534" w:rsidRPr="00105534" w:rsidTr="0010553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Рига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Обзорная экскурсия (2ч на автобусе, 1ч пешком)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6-12 лет  € 17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0-6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Старая Рига и рижский бальзам в музее медицины (1ч пешком, музей с дегустацией бальзама)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6-12 лет  € 20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0-6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Пешеходная Рига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от 6-12 </w:t>
            </w: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lastRenderedPageBreak/>
              <w:t>лет  € 10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lastRenderedPageBreak/>
              <w:t xml:space="preserve">от 0-6 </w:t>
            </w: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lastRenderedPageBreak/>
              <w:t>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Обзорная экскурсия и развлекательный комплекс Лидо (1ч на автобусе, 2ч свободного времени в Лидо, трансфер в Старый город)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6-12 лет  € 17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0-6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Обзорная на автобусе с посещением Королевского дворца (1ч автобус + 1ч музей + 1ч пешком)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7-12 лет  € 22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0-7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Обзорная на автобусе с посещением музея 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Васа</w:t>
            </w:r>
            <w:proofErr w:type="spellEnd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 (2ч на автобусе, 1ч 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Васа</w:t>
            </w:r>
            <w:proofErr w:type="spellEnd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7-12 лет  € 22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0-7 лет  Бесплатно</w:t>
            </w:r>
          </w:p>
        </w:tc>
      </w:tr>
      <w:tr w:rsidR="00105534" w:rsidRPr="00105534" w:rsidTr="0010553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Стокгольм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Краткая обзорная на автобусе и билеты в детский музей 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Юнибакен</w:t>
            </w:r>
            <w:proofErr w:type="spellEnd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 (1ч на автобусе, 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Юни</w:t>
            </w:r>
            <w:proofErr w:type="spellEnd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 без гида)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2-12 лет  € 28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0-2лет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Обзорная на автобусе (2ч на автобусе, 1ч пешком)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€ 28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7-12 лет  € 17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0-7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Обзорная экскурсия + Ратуша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7-12 лет  € 22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0-7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Обзорная + 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Силайф</w:t>
            </w:r>
            <w:proofErr w:type="spellEnd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 (1ч на автобусе + 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Силайф</w:t>
            </w:r>
            <w:proofErr w:type="spellEnd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от 3-12 </w:t>
            </w: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lastRenderedPageBreak/>
              <w:t>лет  € 25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lastRenderedPageBreak/>
              <w:t xml:space="preserve">от 0-3 </w:t>
            </w: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lastRenderedPageBreak/>
              <w:t>лет  Бесплатно</w:t>
            </w:r>
          </w:p>
        </w:tc>
      </w:tr>
      <w:tr w:rsidR="00105534" w:rsidRPr="00105534" w:rsidTr="0010553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lastRenderedPageBreak/>
              <w:t>Хельсинки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Обзорная + Аквапарк 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Flamingo</w:t>
            </w:r>
            <w:proofErr w:type="spellEnd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  (1ч на автобусе + Фламинго)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3-12 лет  € 25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0-3лет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Обзорная в Хельсинки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7-12 лет  € 17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0-7 лет  Бесплатно</w:t>
            </w:r>
          </w:p>
        </w:tc>
      </w:tr>
      <w:tr w:rsidR="00105534" w:rsidRPr="00105534" w:rsidTr="0010553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СПб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Обзорная по </w:t>
            </w:r>
            <w:proofErr w:type="spellStart"/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СПб+Эрмитаж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7-12 лет  € 45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0-7 лет  Бесплатно</w:t>
            </w:r>
          </w:p>
        </w:tc>
      </w:tr>
      <w:tr w:rsidR="00105534" w:rsidRPr="00105534" w:rsidTr="0010553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5534" w:rsidRPr="00105534" w:rsidRDefault="00105534" w:rsidP="0010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Обзорная по СПб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€ 45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7-12 лет  € 25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0" w:type="dxa"/>
              <w:left w:w="120" w:type="dxa"/>
              <w:bottom w:w="330" w:type="dxa"/>
              <w:right w:w="120" w:type="dxa"/>
            </w:tcMar>
            <w:vAlign w:val="center"/>
            <w:hideMark/>
          </w:tcPr>
          <w:p w:rsidR="00105534" w:rsidRPr="00105534" w:rsidRDefault="00105534" w:rsidP="0010553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105534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от 0-7 лет  Бесплатно</w:t>
            </w:r>
          </w:p>
        </w:tc>
      </w:tr>
    </w:tbl>
    <w:p w:rsidR="00105534" w:rsidRDefault="00105534"/>
    <w:p w:rsidR="00105534" w:rsidRDefault="00105534"/>
    <w:p w:rsidR="001B45C8" w:rsidRDefault="001B45C8"/>
    <w:p w:rsidR="001B45C8" w:rsidRDefault="001B45C8"/>
    <w:p w:rsidR="001B45C8" w:rsidRDefault="001B45C8"/>
    <w:p w:rsidR="001B45C8" w:rsidRDefault="001B45C8"/>
    <w:p w:rsidR="001B45C8" w:rsidRDefault="001B45C8"/>
    <w:sectPr w:rsidR="001B45C8" w:rsidSect="00B34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52"/>
    <w:multiLevelType w:val="multilevel"/>
    <w:tmpl w:val="D0C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457E5"/>
    <w:multiLevelType w:val="multilevel"/>
    <w:tmpl w:val="88C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D7EC8"/>
    <w:multiLevelType w:val="multilevel"/>
    <w:tmpl w:val="0E06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71EDD"/>
    <w:multiLevelType w:val="multilevel"/>
    <w:tmpl w:val="8BBC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C5732"/>
    <w:multiLevelType w:val="multilevel"/>
    <w:tmpl w:val="D6A4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47BD5"/>
    <w:multiLevelType w:val="multilevel"/>
    <w:tmpl w:val="D15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434"/>
    <w:multiLevelType w:val="multilevel"/>
    <w:tmpl w:val="BAA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E122C"/>
    <w:multiLevelType w:val="multilevel"/>
    <w:tmpl w:val="CBB2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E1E39"/>
    <w:multiLevelType w:val="multilevel"/>
    <w:tmpl w:val="4C10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B4C01"/>
    <w:multiLevelType w:val="multilevel"/>
    <w:tmpl w:val="FD7C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74903"/>
    <w:multiLevelType w:val="multilevel"/>
    <w:tmpl w:val="960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F3E56"/>
    <w:multiLevelType w:val="multilevel"/>
    <w:tmpl w:val="4B8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EA"/>
    <w:rsid w:val="00105534"/>
    <w:rsid w:val="001B45C8"/>
    <w:rsid w:val="00300529"/>
    <w:rsid w:val="00402B5C"/>
    <w:rsid w:val="00651332"/>
    <w:rsid w:val="00806284"/>
    <w:rsid w:val="00905A48"/>
    <w:rsid w:val="00985575"/>
    <w:rsid w:val="00AD3B6E"/>
    <w:rsid w:val="00B348EA"/>
    <w:rsid w:val="00D67A90"/>
    <w:rsid w:val="00D77CDF"/>
    <w:rsid w:val="00F5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284"/>
    <w:rPr>
      <w:b/>
      <w:bCs/>
    </w:rPr>
  </w:style>
  <w:style w:type="paragraph" w:styleId="a4">
    <w:name w:val="Normal (Web)"/>
    <w:basedOn w:val="a"/>
    <w:uiPriority w:val="99"/>
    <w:semiHidden/>
    <w:unhideWhenUsed/>
    <w:rsid w:val="0090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9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mikhailova@infoflot.com</dc:creator>
  <cp:lastModifiedBy>Кристина</cp:lastModifiedBy>
  <cp:revision>2</cp:revision>
  <dcterms:created xsi:type="dcterms:W3CDTF">2018-10-04T15:06:00Z</dcterms:created>
  <dcterms:modified xsi:type="dcterms:W3CDTF">2018-10-04T15:06:00Z</dcterms:modified>
</cp:coreProperties>
</file>